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9F665">
      <w:pPr>
        <w:spacing w:line="0" w:lineRule="atLeast"/>
        <w:jc w:val="center"/>
        <w:rPr>
          <w:rFonts w:ascii="黑体" w:hAnsi="宋体" w:eastAsia="黑体"/>
          <w:szCs w:val="21"/>
        </w:rPr>
      </w:pPr>
      <w:r>
        <w:rPr>
          <w:rFonts w:hint="eastAsia" w:ascii="黑体" w:hAnsi="宋体" w:eastAsia="黑体"/>
          <w:szCs w:val="21"/>
        </w:rPr>
        <w:t xml:space="preserve">                   </w:t>
      </w:r>
    </w:p>
    <w:p w14:paraId="624ECA39">
      <w:pPr>
        <w:spacing w:line="440" w:lineRule="exact"/>
        <w:rPr>
          <w:rFonts w:cs="Arial" w:asciiTheme="minorEastAsia" w:hAnsiTheme="minorEastAsia" w:eastAsiaTheme="minorEastAsia"/>
          <w:b/>
          <w:sz w:val="24"/>
        </w:rPr>
      </w:pPr>
      <w:r>
        <w:rPr>
          <w:rFonts w:cs="Arial" w:asciiTheme="minorEastAsia" w:hAnsiTheme="minorEastAsia" w:eastAsiaTheme="minorEastAsia"/>
          <w:b/>
          <w:sz w:val="24"/>
        </w:rPr>
        <w:t>附件1：</w:t>
      </w:r>
    </w:p>
    <w:p w14:paraId="3AB59862">
      <w:pPr>
        <w:spacing w:line="36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合同更改补充协议</w:t>
      </w:r>
    </w:p>
    <w:p w14:paraId="7CF876AF">
      <w:pPr>
        <w:spacing w:line="360" w:lineRule="auto"/>
        <w:ind w:firstLine="5720" w:firstLineChars="2600"/>
        <w:rPr>
          <w:rFonts w:ascii="仿宋" w:hAnsi="仿宋" w:eastAsia="仿宋" w:cs="仿宋"/>
          <w:sz w:val="22"/>
          <w:szCs w:val="22"/>
          <w:u w:val="single"/>
        </w:rPr>
      </w:pPr>
      <w:r>
        <w:rPr>
          <w:rFonts w:hint="eastAsia" w:ascii="仿宋" w:hAnsi="仿宋" w:eastAsia="仿宋" w:cs="仿宋"/>
          <w:sz w:val="22"/>
          <w:szCs w:val="22"/>
        </w:rPr>
        <w:t>原合同编号：</w:t>
      </w:r>
      <w:r>
        <w:rPr>
          <w:rFonts w:ascii="仿宋" w:hAnsi="仿宋" w:eastAsia="仿宋"/>
          <w:b/>
          <w:szCs w:val="21"/>
          <w:u w:val="single"/>
        </w:rPr>
        <w:t xml:space="preserve"> </w:t>
      </w:r>
      <w:r>
        <w:rPr>
          <w:rFonts w:ascii="仿宋" w:hAnsi="仿宋" w:eastAsia="仿宋"/>
          <w:b/>
          <w:szCs w:val="11"/>
          <w:u w:val="single"/>
        </w:rPr>
        <w:t xml:space="preserve">  </w:t>
      </w:r>
      <w:r>
        <w:rPr>
          <w:rFonts w:hint="eastAsia" w:ascii="仿宋" w:hAnsi="仿宋" w:eastAsia="仿宋"/>
          <w:b/>
          <w:szCs w:val="11"/>
          <w:u w:val="single"/>
        </w:rPr>
        <w:t xml:space="preserve">     </w:t>
      </w:r>
      <w:r>
        <w:rPr>
          <w:rFonts w:ascii="仿宋" w:hAnsi="仿宋" w:eastAsia="仿宋"/>
          <w:b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   </w:t>
      </w:r>
    </w:p>
    <w:p w14:paraId="0FABA63D">
      <w:pPr>
        <w:spacing w:line="360" w:lineRule="auto"/>
        <w:ind w:firstLine="482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4"/>
          <w:szCs w:val="24"/>
        </w:rPr>
        <w:t>甲方：</w:t>
      </w:r>
      <w:r>
        <w:rPr>
          <w:rFonts w:hint="eastAsia" w:ascii="仿宋" w:hAnsi="仿宋" w:eastAsia="仿宋"/>
          <w:b/>
          <w:sz w:val="24"/>
          <w:szCs w:val="15"/>
          <w:u w:val="single"/>
        </w:rPr>
        <w:t xml:space="preserve"> </w:t>
      </w:r>
      <w:r>
        <w:rPr>
          <w:rFonts w:ascii="仿宋" w:hAnsi="仿宋" w:eastAsia="仿宋"/>
          <w:b/>
          <w:sz w:val="24"/>
          <w:szCs w:val="15"/>
          <w:u w:val="single"/>
        </w:rPr>
        <w:t xml:space="preserve">     </w:t>
      </w:r>
    </w:p>
    <w:p w14:paraId="1B3DB668"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  <w:u w:val="single"/>
        </w:rPr>
      </w:pPr>
      <w:r>
        <w:rPr>
          <w:rFonts w:hint="eastAsia" w:ascii="仿宋" w:hAnsi="仿宋" w:eastAsia="仿宋"/>
          <w:b/>
          <w:sz w:val="24"/>
          <w:szCs w:val="24"/>
        </w:rPr>
        <w:t>乙方：</w:t>
      </w:r>
      <w:r>
        <w:rPr>
          <w:rFonts w:hint="eastAsia" w:ascii="仿宋" w:hAnsi="仿宋" w:eastAsia="仿宋"/>
          <w:b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b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b/>
          <w:sz w:val="24"/>
          <w:szCs w:val="24"/>
          <w:u w:val="single"/>
        </w:rPr>
        <w:t xml:space="preserve">中鼎国际认证有限公司 </w:t>
      </w:r>
      <w:r>
        <w:rPr>
          <w:rFonts w:ascii="仿宋" w:hAnsi="仿宋" w:eastAsia="仿宋"/>
          <w:b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/>
          <w:b/>
          <w:sz w:val="24"/>
          <w:szCs w:val="24"/>
          <w:u w:val="single"/>
        </w:rPr>
        <w:t xml:space="preserve"> </w:t>
      </w:r>
    </w:p>
    <w:p w14:paraId="6F4DBDA2">
      <w:pPr>
        <w:spacing w:line="360" w:lineRule="auto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经甲乙双方协商后针对</w:t>
      </w:r>
      <w:r>
        <w:rPr>
          <w:rFonts w:hint="eastAsia" w:ascii="仿宋" w:hAnsi="仿宋" w:eastAsia="仿宋" w:cs="Arial"/>
          <w:b/>
          <w:szCs w:val="28"/>
        </w:rPr>
        <w:t>□</w:t>
      </w:r>
      <w:r>
        <w:rPr>
          <w:rFonts w:hint="eastAsia" w:ascii="仿宋" w:hAnsi="仿宋" w:eastAsia="仿宋" w:cs="仿宋"/>
          <w:sz w:val="22"/>
          <w:szCs w:val="22"/>
        </w:rPr>
        <w:t>《管理体系认证合同》中部分条款进行补充约定。补充协议与原合同具有同等法律效力，补充协议中新条款生效后，原合同中与其相抵触的条款失效。</w:t>
      </w:r>
    </w:p>
    <w:p w14:paraId="3FE7135E">
      <w:pPr>
        <w:spacing w:line="360" w:lineRule="auto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一、合同更改或补充原因：</w:t>
      </w:r>
    </w:p>
    <w:p w14:paraId="0D1939B6">
      <w:pPr>
        <w:spacing w:line="360" w:lineRule="auto"/>
        <w:ind w:firstLine="442" w:firstLineChars="200"/>
        <w:rPr>
          <w:rFonts w:ascii="仿宋" w:hAnsi="仿宋" w:eastAsia="仿宋"/>
          <w:b/>
          <w:sz w:val="22"/>
          <w:szCs w:val="13"/>
          <w:u w:val="single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</w:t>
      </w:r>
      <w:r>
        <w:rPr>
          <w:rFonts w:ascii="仿宋" w:hAnsi="仿宋" w:eastAsia="仿宋"/>
          <w:b/>
          <w:sz w:val="22"/>
          <w:szCs w:val="13"/>
          <w:u w:val="single"/>
        </w:rPr>
        <w:t xml:space="preserve">        </w:t>
      </w: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</w:t>
      </w:r>
    </w:p>
    <w:p w14:paraId="7BF97B0C">
      <w:pPr>
        <w:spacing w:line="360" w:lineRule="auto"/>
        <w:ind w:firstLine="442" w:firstLineChars="200"/>
        <w:rPr>
          <w:rFonts w:ascii="仿宋" w:hAnsi="仿宋" w:eastAsia="仿宋"/>
          <w:b/>
          <w:sz w:val="22"/>
          <w:szCs w:val="13"/>
          <w:u w:val="single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             </w:t>
      </w:r>
    </w:p>
    <w:p w14:paraId="78F3FA92">
      <w:pPr>
        <w:spacing w:line="360" w:lineRule="auto"/>
        <w:ind w:firstLine="44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      </w:t>
      </w:r>
      <w:r>
        <w:rPr>
          <w:rFonts w:ascii="仿宋" w:hAnsi="仿宋" w:eastAsia="仿宋"/>
          <w:b/>
          <w:sz w:val="22"/>
          <w:szCs w:val="13"/>
          <w:u w:val="single"/>
        </w:rPr>
        <w:t xml:space="preserve">   </w:t>
      </w:r>
    </w:p>
    <w:p w14:paraId="05D7F0F2">
      <w:pPr>
        <w:spacing w:line="360" w:lineRule="auto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二、合同更改或补充条款：</w:t>
      </w:r>
    </w:p>
    <w:p w14:paraId="1D6626DC">
      <w:pPr>
        <w:spacing w:line="360" w:lineRule="auto"/>
        <w:ind w:firstLine="442" w:firstLineChars="200"/>
        <w:rPr>
          <w:rFonts w:ascii="仿宋" w:hAnsi="仿宋" w:eastAsia="仿宋"/>
          <w:b/>
          <w:sz w:val="22"/>
          <w:szCs w:val="13"/>
          <w:u w:val="single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</w:t>
      </w:r>
      <w:r>
        <w:rPr>
          <w:rFonts w:ascii="仿宋" w:hAnsi="仿宋" w:eastAsia="仿宋"/>
          <w:b/>
          <w:sz w:val="22"/>
          <w:szCs w:val="13"/>
          <w:u w:val="single"/>
        </w:rPr>
        <w:t xml:space="preserve">        </w:t>
      </w: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</w:t>
      </w:r>
    </w:p>
    <w:p w14:paraId="3610B062">
      <w:pPr>
        <w:spacing w:line="360" w:lineRule="auto"/>
        <w:ind w:firstLine="442" w:firstLineChars="200"/>
        <w:rPr>
          <w:rFonts w:ascii="仿宋" w:hAnsi="仿宋" w:eastAsia="仿宋"/>
          <w:b/>
          <w:sz w:val="22"/>
          <w:szCs w:val="13"/>
          <w:u w:val="single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         </w:t>
      </w:r>
    </w:p>
    <w:p w14:paraId="5EB16F4E">
      <w:pPr>
        <w:spacing w:line="360" w:lineRule="auto"/>
        <w:ind w:firstLine="44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      </w:t>
      </w:r>
      <w:r>
        <w:rPr>
          <w:rFonts w:ascii="仿宋" w:hAnsi="仿宋" w:eastAsia="仿宋"/>
          <w:b/>
          <w:sz w:val="22"/>
          <w:szCs w:val="13"/>
          <w:u w:val="single"/>
        </w:rPr>
        <w:t xml:space="preserve">   </w:t>
      </w:r>
    </w:p>
    <w:p w14:paraId="54AE254F">
      <w:pPr>
        <w:spacing w:line="360" w:lineRule="auto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三、合同更改或补充后内容：</w:t>
      </w:r>
    </w:p>
    <w:p w14:paraId="4426D516">
      <w:pPr>
        <w:spacing w:line="360" w:lineRule="auto"/>
        <w:ind w:firstLine="442" w:firstLineChars="200"/>
        <w:rPr>
          <w:rFonts w:ascii="仿宋" w:hAnsi="仿宋" w:eastAsia="仿宋"/>
          <w:b/>
          <w:sz w:val="22"/>
          <w:szCs w:val="13"/>
          <w:u w:val="single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</w:t>
      </w:r>
      <w:r>
        <w:rPr>
          <w:rFonts w:ascii="仿宋" w:hAnsi="仿宋" w:eastAsia="仿宋"/>
          <w:b/>
          <w:sz w:val="22"/>
          <w:szCs w:val="13"/>
          <w:u w:val="single"/>
        </w:rPr>
        <w:t xml:space="preserve">        </w:t>
      </w: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</w:t>
      </w:r>
    </w:p>
    <w:p w14:paraId="5B470C91">
      <w:pPr>
        <w:spacing w:line="360" w:lineRule="auto"/>
        <w:ind w:firstLine="442" w:firstLineChars="200"/>
        <w:rPr>
          <w:rFonts w:ascii="仿宋" w:hAnsi="仿宋" w:eastAsia="仿宋"/>
          <w:b/>
          <w:sz w:val="22"/>
          <w:szCs w:val="13"/>
          <w:u w:val="single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         </w:t>
      </w:r>
    </w:p>
    <w:p w14:paraId="55E5ADF7">
      <w:pPr>
        <w:spacing w:line="360" w:lineRule="auto"/>
        <w:ind w:firstLine="44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2"/>
          <w:szCs w:val="13"/>
          <w:u w:val="single"/>
        </w:rPr>
        <w:t xml:space="preserve">                                                                           </w:t>
      </w:r>
      <w:r>
        <w:rPr>
          <w:rFonts w:ascii="仿宋" w:hAnsi="仿宋" w:eastAsia="仿宋"/>
          <w:b/>
          <w:sz w:val="22"/>
          <w:szCs w:val="13"/>
          <w:u w:val="single"/>
        </w:rPr>
        <w:t xml:space="preserve">   </w:t>
      </w:r>
    </w:p>
    <w:p w14:paraId="01FF2140">
      <w:p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</w:p>
    <w:tbl>
      <w:tblPr>
        <w:tblStyle w:val="10"/>
        <w:tblpPr w:leftFromText="180" w:rightFromText="180" w:vertAnchor="text" w:horzAnchor="page" w:tblpX="1402" w:tblpY="423"/>
        <w:tblOverlap w:val="never"/>
        <w:tblW w:w="5003" w:type="pct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7"/>
        <w:gridCol w:w="4355"/>
      </w:tblGrid>
      <w:tr w14:paraId="19FFB31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656" w:type="pct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  <w:insideH w:val="single" w:sz="4" w:space="0"/>
            </w:tcBorders>
          </w:tcPr>
          <w:p w14:paraId="0B7EB4D3">
            <w:pPr>
              <w:spacing w:line="440" w:lineRule="exact"/>
              <w:rPr>
                <w:rFonts w:ascii="仿宋" w:hAnsi="仿宋" w:eastAsia="仿宋" w:cs="Arial"/>
                <w:b w:val="0"/>
                <w:bCs/>
                <w:sz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</w:rPr>
              <w:t>甲方：</w:t>
            </w:r>
            <w:r>
              <w:rPr>
                <w:rFonts w:ascii="仿宋" w:hAnsi="仿宋" w:eastAsia="仿宋" w:cs="Arial"/>
                <w:b/>
                <w:bCs/>
                <w:sz w:val="24"/>
                <w:u w:val="single"/>
              </w:rPr>
              <w:t xml:space="preserve">                               </w:t>
            </w:r>
          </w:p>
        </w:tc>
        <w:tc>
          <w:tcPr>
            <w:tcW w:w="2343" w:type="pct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  <w:insideH w:val="single" w:sz="4" w:space="0"/>
            </w:tcBorders>
          </w:tcPr>
          <w:p w14:paraId="4958FF62">
            <w:pPr>
              <w:spacing w:line="440" w:lineRule="exact"/>
              <w:rPr>
                <w:rFonts w:ascii="仿宋" w:hAnsi="仿宋" w:eastAsia="仿宋" w:cs="Arial"/>
                <w:b w:val="0"/>
                <w:bCs/>
                <w:sz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</w:rPr>
              <w:t>乙方：</w:t>
            </w:r>
            <w:r>
              <w:rPr>
                <w:rFonts w:hint="eastAsia" w:ascii="仿宋" w:hAnsi="仿宋" w:eastAsia="仿宋" w:cs="Arial"/>
                <w:b/>
                <w:bCs/>
                <w:sz w:val="24"/>
              </w:rPr>
              <w:t>中鼎</w:t>
            </w:r>
            <w:r>
              <w:rPr>
                <w:rFonts w:ascii="仿宋" w:hAnsi="仿宋" w:eastAsia="仿宋" w:cs="Arial"/>
                <w:b/>
                <w:bCs/>
                <w:sz w:val="24"/>
              </w:rPr>
              <w:t>国际认证有限公司</w:t>
            </w:r>
          </w:p>
        </w:tc>
      </w:tr>
      <w:tr w14:paraId="77C46F3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656" w:type="pct"/>
            <w:tcBorders>
              <w:left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74095BAF">
            <w:pPr>
              <w:spacing w:line="440" w:lineRule="exact"/>
              <w:rPr>
                <w:rFonts w:ascii="仿宋" w:hAnsi="仿宋" w:eastAsia="仿宋" w:cs="Arial"/>
                <w:b w:val="0"/>
                <w:bCs/>
                <w:sz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</w:rPr>
              <w:t>（盖章）</w:t>
            </w:r>
          </w:p>
        </w:tc>
        <w:tc>
          <w:tcPr>
            <w:tcW w:w="2343" w:type="pct"/>
            <w:tcBorders>
              <w:left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0D11C21C">
            <w:pPr>
              <w:spacing w:line="440" w:lineRule="exact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（盖章）</w:t>
            </w:r>
          </w:p>
        </w:tc>
      </w:tr>
      <w:tr w14:paraId="56C6F14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56" w:type="pct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3586A5A0">
            <w:pPr>
              <w:spacing w:line="440" w:lineRule="exact"/>
              <w:rPr>
                <w:rFonts w:ascii="仿宋" w:hAnsi="仿宋" w:eastAsia="仿宋" w:cs="Arial"/>
                <w:b w:val="0"/>
                <w:bCs/>
                <w:sz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</w:rPr>
              <w:t>法定代表人</w:t>
            </w:r>
            <w:r>
              <w:rPr>
                <w:rFonts w:hint="eastAsia" w:ascii="仿宋" w:hAnsi="仿宋" w:eastAsia="仿宋" w:cs="Arial"/>
                <w:b/>
                <w:bCs/>
                <w:sz w:val="24"/>
              </w:rPr>
              <w:t>：</w:t>
            </w:r>
          </w:p>
        </w:tc>
        <w:tc>
          <w:tcPr>
            <w:tcW w:w="2343" w:type="pct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680C8112">
            <w:pPr>
              <w:spacing w:line="440" w:lineRule="exact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法定代表人：</w:t>
            </w:r>
            <w:r>
              <w:rPr>
                <w:rFonts w:hint="eastAsia" w:ascii="仿宋" w:hAnsi="仿宋" w:eastAsia="仿宋" w:cs="Arial"/>
                <w:b/>
                <w:sz w:val="24"/>
              </w:rPr>
              <w:t>刘健</w:t>
            </w:r>
          </w:p>
        </w:tc>
      </w:tr>
      <w:tr w14:paraId="354C394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56" w:type="pct"/>
            <w:tcBorders>
              <w:left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23A0E7CB">
            <w:pPr>
              <w:spacing w:line="440" w:lineRule="exact"/>
              <w:rPr>
                <w:rFonts w:ascii="仿宋" w:hAnsi="仿宋" w:eastAsia="仿宋" w:cs="Arial"/>
                <w:b w:val="0"/>
                <w:bCs/>
                <w:sz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</w:rPr>
              <w:t>委托代表人（签字）：</w:t>
            </w:r>
          </w:p>
        </w:tc>
        <w:tc>
          <w:tcPr>
            <w:tcW w:w="2343" w:type="pct"/>
            <w:tcBorders>
              <w:left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1BC9920E">
            <w:pPr>
              <w:spacing w:line="440" w:lineRule="exact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委托代表人（签字）：</w:t>
            </w:r>
          </w:p>
        </w:tc>
      </w:tr>
      <w:tr w14:paraId="588DADA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656" w:type="pct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4C9043BC">
            <w:pPr>
              <w:spacing w:line="440" w:lineRule="exact"/>
              <w:rPr>
                <w:rFonts w:ascii="仿宋" w:hAnsi="仿宋" w:eastAsia="仿宋" w:cs="Arial"/>
                <w:b w:val="0"/>
                <w:bCs/>
                <w:sz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</w:rPr>
              <w:t>日期：</w:t>
            </w:r>
            <w:r>
              <w:rPr>
                <w:rFonts w:ascii="仿宋" w:hAnsi="仿宋" w:eastAsia="仿宋" w:cs="Arial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Arial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Arial"/>
                <w:b/>
                <w:bCs/>
                <w:sz w:val="24"/>
                <w:u w:val="single"/>
              </w:rPr>
              <w:t xml:space="preserve">    </w:t>
            </w:r>
          </w:p>
        </w:tc>
        <w:tc>
          <w:tcPr>
            <w:tcW w:w="2343" w:type="pct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1EA3E609">
            <w:pPr>
              <w:spacing w:line="440" w:lineRule="exact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</w:rPr>
              <w:t>日期：</w:t>
            </w:r>
            <w:r>
              <w:rPr>
                <w:rFonts w:ascii="仿宋" w:hAnsi="仿宋" w:eastAsia="仿宋" w:cs="Arial"/>
                <w:b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Arial"/>
                <w:b/>
                <w:sz w:val="24"/>
                <w:u w:val="single"/>
              </w:rPr>
              <w:t xml:space="preserve">    </w:t>
            </w:r>
            <w:r>
              <w:rPr>
                <w:rFonts w:ascii="仿宋" w:hAnsi="仿宋" w:eastAsia="仿宋" w:cs="Arial"/>
                <w:b/>
                <w:sz w:val="24"/>
                <w:u w:val="single"/>
              </w:rPr>
              <w:t xml:space="preserve">    </w:t>
            </w:r>
          </w:p>
        </w:tc>
      </w:tr>
    </w:tbl>
    <w:p w14:paraId="4464EAFF">
      <w:pPr>
        <w:widowControl/>
        <w:jc w:val="left"/>
        <w:rPr>
          <w:rFonts w:ascii="仿宋" w:hAnsi="仿宋" w:eastAsia="仿宋"/>
          <w:sz w:val="36"/>
          <w:szCs w:val="36"/>
        </w:rPr>
      </w:pPr>
    </w:p>
    <w:p w14:paraId="056C6AD5">
      <w:pPr>
        <w:rPr>
          <w:rFonts w:ascii="仿宋" w:hAnsi="仿宋" w:eastAsia="仿宋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8" w:right="1418" w:bottom="1418" w:left="1418" w:header="1134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44544175"/>
    </w:sdtPr>
    <w:sdtContent>
      <w:sdt>
        <w:sdtPr>
          <w:id w:val="-1769616900"/>
        </w:sdtPr>
        <w:sdtContent>
          <w:p w14:paraId="15D47FE4">
            <w:pPr>
              <w:pStyle w:val="3"/>
              <w:wordWrap w:val="0"/>
              <w:jc w:val="right"/>
            </w:pPr>
            <w:r>
              <w:t xml:space="preserve">                                                                       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803D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78E79">
    <w:pPr>
      <w:tabs>
        <w:tab w:val="right" w:pos="9070"/>
      </w:tabs>
      <w:ind w:left="0" w:firstLine="0"/>
      <w:jc w:val="left"/>
    </w:pPr>
    <w:r>
      <w:drawing>
        <wp:inline distT="0" distB="0" distL="114300" distR="114300">
          <wp:extent cx="431800" cy="431800"/>
          <wp:effectExtent l="0" t="0" r="5715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0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宋体" w:hAnsi="宋体" w:eastAsia="宋体"/>
        <w:sz w:val="18"/>
      </w:rPr>
      <w:t>《合同更改补充协议》 ZD-QR-05-A0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94AED">
    <w:pPr>
      <w:pStyle w:val="4"/>
    </w:pPr>
    <w:bookmarkStart w:id="0" w:name="_GoBack"/>
    <w:bookmarkEnd w:id="0"/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18415</wp:posOffset>
          </wp:positionH>
          <wp:positionV relativeFrom="paragraph">
            <wp:posOffset>-391160</wp:posOffset>
          </wp:positionV>
          <wp:extent cx="590550" cy="609600"/>
          <wp:effectExtent l="0" t="0" r="3810" b="0"/>
          <wp:wrapNone/>
          <wp:docPr id="3" name="图片 3" descr="463566274842823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46356627484282367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黑体" w:hAnsi="宋体" w:eastAsia="黑体"/>
        <w:bCs/>
        <w:sz w:val="21"/>
        <w:szCs w:val="21"/>
      </w:rPr>
      <w:t xml:space="preserve">                                                    《合同更改补充协议》 ZD-QR-05-A0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759"/>
    <w:rsid w:val="00003E4C"/>
    <w:rsid w:val="00005D8E"/>
    <w:rsid w:val="0006087F"/>
    <w:rsid w:val="00083754"/>
    <w:rsid w:val="000D4534"/>
    <w:rsid w:val="00144972"/>
    <w:rsid w:val="00217B52"/>
    <w:rsid w:val="002254B8"/>
    <w:rsid w:val="00274092"/>
    <w:rsid w:val="0028230C"/>
    <w:rsid w:val="002845E7"/>
    <w:rsid w:val="002A7FEE"/>
    <w:rsid w:val="002B4268"/>
    <w:rsid w:val="00313313"/>
    <w:rsid w:val="003147D8"/>
    <w:rsid w:val="00341699"/>
    <w:rsid w:val="00343EDF"/>
    <w:rsid w:val="00347585"/>
    <w:rsid w:val="003568EF"/>
    <w:rsid w:val="003E3910"/>
    <w:rsid w:val="003E4E5B"/>
    <w:rsid w:val="00436451"/>
    <w:rsid w:val="00463293"/>
    <w:rsid w:val="0048002B"/>
    <w:rsid w:val="00486778"/>
    <w:rsid w:val="004B4B19"/>
    <w:rsid w:val="00500AD2"/>
    <w:rsid w:val="00503639"/>
    <w:rsid w:val="00590327"/>
    <w:rsid w:val="00596DC7"/>
    <w:rsid w:val="005E7D6A"/>
    <w:rsid w:val="00625F34"/>
    <w:rsid w:val="00630184"/>
    <w:rsid w:val="00663C91"/>
    <w:rsid w:val="0067676A"/>
    <w:rsid w:val="00694746"/>
    <w:rsid w:val="006A367C"/>
    <w:rsid w:val="006E5759"/>
    <w:rsid w:val="007107AD"/>
    <w:rsid w:val="007C2B3C"/>
    <w:rsid w:val="00804620"/>
    <w:rsid w:val="0082708A"/>
    <w:rsid w:val="00830188"/>
    <w:rsid w:val="0086334E"/>
    <w:rsid w:val="0087259F"/>
    <w:rsid w:val="0088060C"/>
    <w:rsid w:val="008A0B20"/>
    <w:rsid w:val="008A5991"/>
    <w:rsid w:val="008B004A"/>
    <w:rsid w:val="008B7F55"/>
    <w:rsid w:val="008D6A11"/>
    <w:rsid w:val="009134DE"/>
    <w:rsid w:val="00942047"/>
    <w:rsid w:val="00983C70"/>
    <w:rsid w:val="00996324"/>
    <w:rsid w:val="009B3FBF"/>
    <w:rsid w:val="00AD7749"/>
    <w:rsid w:val="00B56325"/>
    <w:rsid w:val="00C05815"/>
    <w:rsid w:val="00C42F2C"/>
    <w:rsid w:val="00C9472F"/>
    <w:rsid w:val="00CB6776"/>
    <w:rsid w:val="00CB6B6D"/>
    <w:rsid w:val="00CC1680"/>
    <w:rsid w:val="00CE78EB"/>
    <w:rsid w:val="00D42D02"/>
    <w:rsid w:val="00D42FC7"/>
    <w:rsid w:val="00D553A1"/>
    <w:rsid w:val="00D77676"/>
    <w:rsid w:val="00E102BD"/>
    <w:rsid w:val="00E116E6"/>
    <w:rsid w:val="00E33778"/>
    <w:rsid w:val="00E71BCE"/>
    <w:rsid w:val="00E86DE0"/>
    <w:rsid w:val="00EA0C5A"/>
    <w:rsid w:val="00F4224F"/>
    <w:rsid w:val="00FA0623"/>
    <w:rsid w:val="00FB4AFF"/>
    <w:rsid w:val="00FC560C"/>
    <w:rsid w:val="1A1F5B07"/>
    <w:rsid w:val="2CC46843"/>
    <w:rsid w:val="31735B8D"/>
    <w:rsid w:val="32505EA1"/>
    <w:rsid w:val="393F44A5"/>
    <w:rsid w:val="3A8F6933"/>
    <w:rsid w:val="48B57F36"/>
    <w:rsid w:val="4A9F6E9F"/>
    <w:rsid w:val="51C418B3"/>
    <w:rsid w:val="52D233E5"/>
    <w:rsid w:val="53C0793C"/>
    <w:rsid w:val="5B4B6B10"/>
    <w:rsid w:val="6F163275"/>
    <w:rsid w:val="71F62D63"/>
    <w:rsid w:val="76AF6842"/>
    <w:rsid w:val="7B5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table" w:customStyle="1" w:styleId="10">
    <w:name w:val="无格式表格 21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1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214</Words>
  <Characters>245</Characters>
  <Lines>7</Lines>
  <Paragraphs>2</Paragraphs>
  <TotalTime>61</TotalTime>
  <ScaleCrop>false</ScaleCrop>
  <LinksUpToDate>false</LinksUpToDate>
  <CharactersWithSpaces>1055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2021-06-25T07:07:00Z</dcterms:created>
  <dc:creator>EDZ</dc:creator>
  <cp:lastModifiedBy>dargan</cp:lastModifiedBy>
  <dcterms:modified xsi:type="dcterms:W3CDTF">2026-09-23T12:47:14Z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eyJoZGlkIjoiYzBlMzJkY2ZhN2UyMmRlZTQ5MTMxYTEzMzljZGE2NDgiLCJ1c2VySWQiOiIxNTg3NDMxNzc1In0=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09E007B33D8242EFB7544FAEF73976A3_12</vt:lpwstr>
  </property>
</Properties>
</file>